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73" w:rsidRDefault="002B4143" w:rsidP="00B304CE">
      <w:pPr>
        <w:jc w:val="center"/>
        <w:rPr>
          <w:b/>
        </w:rPr>
      </w:pPr>
      <w:r>
        <w:rPr>
          <w:b/>
        </w:rPr>
        <w:t>April 1</w:t>
      </w:r>
      <w:r w:rsidR="00B304CE">
        <w:rPr>
          <w:b/>
        </w:rPr>
        <w:t>, 2014</w:t>
      </w:r>
    </w:p>
    <w:p w:rsidR="00B304CE" w:rsidRDefault="00B304CE" w:rsidP="00B304CE"/>
    <w:p w:rsidR="00B304CE" w:rsidRDefault="00B304CE" w:rsidP="00B304CE">
      <w:pPr>
        <w:pStyle w:val="NoSpacing"/>
      </w:pPr>
      <w:r>
        <w:t xml:space="preserve">A special meeting of the Sidney Public Schools Board of Trustees was held on </w:t>
      </w:r>
      <w:r w:rsidR="002B4143">
        <w:t>Tues</w:t>
      </w:r>
      <w:r>
        <w:t xml:space="preserve">day, </w:t>
      </w:r>
      <w:r w:rsidR="002B4143">
        <w:t xml:space="preserve">April </w:t>
      </w:r>
      <w:r w:rsidR="007227B6">
        <w:t>1</w:t>
      </w:r>
      <w:r>
        <w:t xml:space="preserve">, 2014, at 7:00 PM in </w:t>
      </w:r>
      <w:r w:rsidR="007227B6">
        <w:t>the High School Cafeteria</w:t>
      </w:r>
      <w:r>
        <w:t xml:space="preserve"> on posted notice for the purpose of </w:t>
      </w:r>
      <w:r w:rsidR="007227B6">
        <w:t xml:space="preserve">conducting an interview with </w:t>
      </w:r>
      <w:r w:rsidR="002B4143">
        <w:t>Larry Crowder</w:t>
      </w:r>
      <w:r w:rsidR="007227B6">
        <w:t>, a candidate for the District Superintendent position.</w:t>
      </w:r>
    </w:p>
    <w:p w:rsidR="00B304CE" w:rsidRDefault="00B304CE" w:rsidP="00B304CE">
      <w:pPr>
        <w:pStyle w:val="NoSpacing"/>
      </w:pPr>
    </w:p>
    <w:p w:rsidR="00B304CE" w:rsidRDefault="00B304CE" w:rsidP="00B304CE">
      <w:pPr>
        <w:pStyle w:val="NoSpacing"/>
      </w:pPr>
      <w:r>
        <w:t>In attendance at the meeting were Trustees:  Kelly Dey, Luann Cooley, Serina Everett, Dennis Lorenz</w:t>
      </w:r>
      <w:r w:rsidR="002F0988">
        <w:t>, Craig Steinbeisser</w:t>
      </w:r>
      <w:r>
        <w:t xml:space="preserve"> and Dexter Thiel; Clerk Beyer and Elizabeth Kaleva of the Kaleva Law Firm who has been hired by the Board of Trustees to conduct the Superintendent Search.</w:t>
      </w:r>
      <w:r w:rsidR="007227B6">
        <w:t xml:space="preserve"> Visitors included:  Bill Vanderweele with the Sidney Herald, Marnee Averett, Barb and Scott Dornfeld, Mark Halvorson, </w:t>
      </w:r>
      <w:r w:rsidR="002F0988">
        <w:t>Colleen Zimmerman</w:t>
      </w:r>
      <w:r w:rsidR="007227B6">
        <w:t xml:space="preserve">, Nicole Simonsen, Sara Romo, Lance Averett, Lynette Farr, </w:t>
      </w:r>
      <w:r w:rsidR="002F0988">
        <w:t xml:space="preserve">Tami Johnson, Ruben Moreno, Tammara Crowder, Tracey Kessel, Mark Iszler, Dawn Greenwood, </w:t>
      </w:r>
      <w:r w:rsidR="007227B6">
        <w:t>Brent Sukut, Jon Skinner, Randy and Kelly Johnson and</w:t>
      </w:r>
      <w:r w:rsidR="002F0988">
        <w:t xml:space="preserve"> Sue Andersen</w:t>
      </w:r>
      <w:r w:rsidR="007227B6">
        <w:t>.</w:t>
      </w:r>
    </w:p>
    <w:p w:rsidR="00B304CE" w:rsidRDefault="00B304CE" w:rsidP="00B304CE">
      <w:pPr>
        <w:pStyle w:val="NoSpacing"/>
      </w:pPr>
    </w:p>
    <w:p w:rsidR="00B304CE" w:rsidRDefault="00B304CE" w:rsidP="00B304CE">
      <w:pPr>
        <w:pStyle w:val="NoSpacing"/>
      </w:pPr>
      <w:r>
        <w:t>Chair Kelly Dey called the meeting to order at 7:0</w:t>
      </w:r>
      <w:r w:rsidR="002F0988">
        <w:t>2</w:t>
      </w:r>
      <w:r>
        <w:t xml:space="preserve"> PM.</w:t>
      </w:r>
      <w:r w:rsidR="007227B6">
        <w:t xml:space="preserve">  She thanked all in attendance for coming and announced the purpose of the meeting was to conduct an interview with </w:t>
      </w:r>
      <w:r w:rsidR="002F0988">
        <w:t>Larry Crowder</w:t>
      </w:r>
      <w:r w:rsidR="007227B6">
        <w:t xml:space="preserve"> for the position of District Superintendent.  She further stated that Garth Kallevig had been asked by the Trustees to serve as moderator for the interview.</w:t>
      </w:r>
    </w:p>
    <w:p w:rsidR="00B304CE" w:rsidRDefault="00B304CE" w:rsidP="00B304CE">
      <w:pPr>
        <w:pStyle w:val="NoSpacing"/>
      </w:pPr>
    </w:p>
    <w:p w:rsidR="00D42C67" w:rsidRPr="00D42C67" w:rsidRDefault="00D42C67" w:rsidP="00D42C67">
      <w:pPr>
        <w:pStyle w:val="BodyText2"/>
        <w:ind w:left="0" w:firstLine="0"/>
        <w:rPr>
          <w:rFonts w:asciiTheme="minorHAnsi" w:hAnsiTheme="minorHAnsi"/>
          <w:szCs w:val="22"/>
        </w:rPr>
      </w:pPr>
      <w:r w:rsidRPr="00D42C67">
        <w:rPr>
          <w:rFonts w:asciiTheme="minorHAnsi" w:hAnsiTheme="minorHAnsi"/>
          <w:szCs w:val="22"/>
        </w:rPr>
        <w:t xml:space="preserve">At </w:t>
      </w:r>
      <w:r w:rsidR="007227B6">
        <w:rPr>
          <w:rFonts w:asciiTheme="minorHAnsi" w:hAnsiTheme="minorHAnsi"/>
          <w:szCs w:val="22"/>
        </w:rPr>
        <w:t>8</w:t>
      </w:r>
      <w:r w:rsidRPr="00D42C67">
        <w:rPr>
          <w:rFonts w:asciiTheme="minorHAnsi" w:hAnsiTheme="minorHAnsi"/>
          <w:szCs w:val="22"/>
        </w:rPr>
        <w:t>:</w:t>
      </w:r>
      <w:r>
        <w:rPr>
          <w:rFonts w:asciiTheme="minorHAnsi" w:hAnsiTheme="minorHAnsi"/>
          <w:szCs w:val="22"/>
        </w:rPr>
        <w:t>0</w:t>
      </w:r>
      <w:r w:rsidR="002F0988">
        <w:rPr>
          <w:rFonts w:asciiTheme="minorHAnsi" w:hAnsiTheme="minorHAnsi"/>
          <w:szCs w:val="22"/>
        </w:rPr>
        <w:t>7</w:t>
      </w:r>
      <w:r w:rsidRPr="00D42C67">
        <w:rPr>
          <w:rFonts w:asciiTheme="minorHAnsi" w:hAnsiTheme="minorHAnsi"/>
          <w:szCs w:val="22"/>
        </w:rPr>
        <w:t xml:space="preserve"> PM Chairwoman Dey announced that the next matter to come before the Board was a personal matter and that she had determined as follows:  1) that the matter of the individual’s privacy is involved; 2) that such privacy demands protection of the individual for the sake of reputation, and otherwise, little, if anything, could be gained by publicly disclosing the information to be discussed; and 3) that the demand for privacy in this matter clearly exceeds the merits of public disclosure.  Therefore, she called for an executive session for the purpose </w:t>
      </w:r>
      <w:r w:rsidR="007227B6">
        <w:rPr>
          <w:rFonts w:asciiTheme="minorHAnsi" w:hAnsiTheme="minorHAnsi"/>
          <w:szCs w:val="22"/>
        </w:rPr>
        <w:t xml:space="preserve">reviewing the background check of Mr. </w:t>
      </w:r>
      <w:r w:rsidR="002F0988">
        <w:rPr>
          <w:rFonts w:asciiTheme="minorHAnsi" w:hAnsiTheme="minorHAnsi"/>
          <w:szCs w:val="22"/>
        </w:rPr>
        <w:t>Crowder.</w:t>
      </w:r>
    </w:p>
    <w:p w:rsidR="00D42C67" w:rsidRPr="00D42C67" w:rsidRDefault="00D42C67" w:rsidP="00D42C67">
      <w:pPr>
        <w:pStyle w:val="BodyText2"/>
        <w:ind w:left="0" w:firstLine="0"/>
        <w:rPr>
          <w:rFonts w:asciiTheme="minorHAnsi" w:hAnsiTheme="minorHAnsi"/>
          <w:szCs w:val="22"/>
        </w:rPr>
      </w:pPr>
    </w:p>
    <w:p w:rsidR="00D42C67" w:rsidRDefault="00D42C67" w:rsidP="007227B6">
      <w:pPr>
        <w:pStyle w:val="BodyText2"/>
        <w:ind w:left="0" w:firstLine="0"/>
      </w:pPr>
      <w:r>
        <w:rPr>
          <w:rFonts w:asciiTheme="minorHAnsi" w:hAnsiTheme="minorHAnsi"/>
          <w:szCs w:val="22"/>
        </w:rPr>
        <w:t xml:space="preserve">Chair Kelly Dey reconvened the meeting </w:t>
      </w:r>
      <w:r w:rsidR="007227B6">
        <w:rPr>
          <w:rFonts w:asciiTheme="minorHAnsi" w:hAnsiTheme="minorHAnsi"/>
          <w:szCs w:val="22"/>
        </w:rPr>
        <w:t>at 8:</w:t>
      </w:r>
      <w:r w:rsidR="002F0988">
        <w:rPr>
          <w:rFonts w:asciiTheme="minorHAnsi" w:hAnsiTheme="minorHAnsi"/>
          <w:szCs w:val="22"/>
        </w:rPr>
        <w:t>32</w:t>
      </w:r>
      <w:r w:rsidRPr="00D42C67">
        <w:rPr>
          <w:rFonts w:asciiTheme="minorHAnsi" w:hAnsiTheme="minorHAnsi"/>
          <w:szCs w:val="22"/>
        </w:rPr>
        <w:t xml:space="preserve"> PM</w:t>
      </w:r>
      <w:r w:rsidR="007227B6">
        <w:rPr>
          <w:rFonts w:asciiTheme="minorHAnsi" w:hAnsiTheme="minorHAnsi"/>
          <w:szCs w:val="22"/>
        </w:rPr>
        <w:t xml:space="preserve">.  </w:t>
      </w:r>
      <w:r w:rsidRPr="00D42C67">
        <w:rPr>
          <w:rFonts w:asciiTheme="minorHAnsi" w:hAnsiTheme="minorHAnsi"/>
          <w:szCs w:val="22"/>
        </w:rPr>
        <w:t>With no further business to come before the Trustees, the meeting was adjourned at 8:</w:t>
      </w:r>
      <w:r w:rsidR="006C0F6D">
        <w:rPr>
          <w:rFonts w:asciiTheme="minorHAnsi" w:hAnsiTheme="minorHAnsi"/>
          <w:szCs w:val="22"/>
        </w:rPr>
        <w:t>3</w:t>
      </w:r>
      <w:r w:rsidR="002F0988">
        <w:rPr>
          <w:rFonts w:asciiTheme="minorHAnsi" w:hAnsiTheme="minorHAnsi"/>
          <w:szCs w:val="22"/>
        </w:rPr>
        <w:t>3</w:t>
      </w:r>
      <w:r w:rsidRPr="00D42C67">
        <w:rPr>
          <w:rFonts w:asciiTheme="minorHAnsi" w:hAnsiTheme="minorHAnsi"/>
          <w:szCs w:val="22"/>
        </w:rPr>
        <w:t xml:space="preserve"> PM.  </w:t>
      </w:r>
    </w:p>
    <w:p w:rsidR="001E6E78" w:rsidRDefault="001E6E78" w:rsidP="00D42C67">
      <w:pPr>
        <w:outlineLvl w:val="0"/>
      </w:pPr>
    </w:p>
    <w:p w:rsidR="001E6E78" w:rsidRDefault="001E6E78" w:rsidP="00D42C67">
      <w:pPr>
        <w:outlineLvl w:val="0"/>
      </w:pPr>
    </w:p>
    <w:p w:rsidR="001E6E78" w:rsidRPr="001E6E78" w:rsidRDefault="001E6E78" w:rsidP="001E6E78">
      <w:r w:rsidRPr="001E6E78">
        <w:tab/>
      </w:r>
      <w:r w:rsidRPr="001E6E78">
        <w:tab/>
      </w:r>
      <w:r w:rsidRPr="001E6E78">
        <w:tab/>
      </w:r>
      <w:r w:rsidRPr="001E6E78">
        <w:tab/>
      </w:r>
      <w:r w:rsidRPr="001E6E78">
        <w:tab/>
      </w:r>
      <w:r w:rsidRPr="001E6E78">
        <w:tab/>
      </w:r>
      <w:r w:rsidRPr="001E6E78">
        <w:tab/>
      </w:r>
      <w:r w:rsidRPr="001E6E78">
        <w:tab/>
        <w:t>_______________________________</w:t>
      </w:r>
    </w:p>
    <w:p w:rsidR="001E6E78" w:rsidRPr="001E6E78" w:rsidRDefault="001E6E78" w:rsidP="001E6E78">
      <w:pPr>
        <w:outlineLvl w:val="0"/>
      </w:pPr>
      <w:r w:rsidRPr="001E6E78">
        <w:tab/>
      </w:r>
      <w:r w:rsidRPr="001E6E78">
        <w:tab/>
      </w:r>
      <w:r w:rsidRPr="001E6E78">
        <w:tab/>
      </w:r>
      <w:r w:rsidRPr="001E6E78">
        <w:tab/>
      </w:r>
      <w:r w:rsidRPr="001E6E78">
        <w:tab/>
      </w:r>
      <w:r w:rsidRPr="001E6E78">
        <w:tab/>
      </w:r>
      <w:r w:rsidRPr="001E6E78">
        <w:tab/>
      </w:r>
      <w:r w:rsidRPr="001E6E78">
        <w:tab/>
        <w:t>Board Chair</w:t>
      </w:r>
    </w:p>
    <w:p w:rsidR="001E6E78" w:rsidRPr="001E6E78" w:rsidRDefault="001E6E78" w:rsidP="001E6E78">
      <w:pPr>
        <w:outlineLvl w:val="0"/>
      </w:pPr>
      <w:r w:rsidRPr="001E6E78">
        <w:t>Approved:  ____________________________</w:t>
      </w:r>
    </w:p>
    <w:p w:rsidR="001E6E78" w:rsidRPr="001E6E78" w:rsidRDefault="001E6E78" w:rsidP="001E6E78"/>
    <w:p w:rsidR="001E6E78" w:rsidRPr="001E6E78" w:rsidRDefault="001E6E78" w:rsidP="001E6E78">
      <w:r w:rsidRPr="001E6E78">
        <w:t>Attest:</w:t>
      </w:r>
    </w:p>
    <w:p w:rsidR="001E6E78" w:rsidRPr="001E6E78" w:rsidRDefault="001E6E78" w:rsidP="001E6E78">
      <w:bookmarkStart w:id="0" w:name="_GoBack"/>
      <w:bookmarkEnd w:id="0"/>
    </w:p>
    <w:p w:rsidR="001E6E78" w:rsidRPr="001E6E78" w:rsidRDefault="001E6E78" w:rsidP="001E6E78">
      <w:r w:rsidRPr="001E6E78">
        <w:t>______________________________________</w:t>
      </w:r>
    </w:p>
    <w:p w:rsidR="001E6E78" w:rsidRPr="001E6E78" w:rsidRDefault="001E6E78" w:rsidP="001E6E78">
      <w:r w:rsidRPr="001E6E78">
        <w:t>District Clerk</w:t>
      </w:r>
    </w:p>
    <w:p w:rsidR="001E6E78" w:rsidRPr="00D42C67" w:rsidRDefault="001E6E78" w:rsidP="00D42C67">
      <w:pPr>
        <w:outlineLvl w:val="0"/>
      </w:pPr>
    </w:p>
    <w:p w:rsidR="00B304CE" w:rsidRDefault="00B304CE" w:rsidP="00B304CE">
      <w:pPr>
        <w:pStyle w:val="NoSpacing"/>
      </w:pPr>
    </w:p>
    <w:p w:rsidR="00B304CE" w:rsidRDefault="00B304CE" w:rsidP="00B304CE">
      <w:pPr>
        <w:pStyle w:val="NoSpacing"/>
      </w:pPr>
    </w:p>
    <w:p w:rsidR="00B304CE" w:rsidRPr="00B304CE" w:rsidRDefault="00B304CE" w:rsidP="00B304CE"/>
    <w:sectPr w:rsidR="00B304CE" w:rsidRPr="00B304CE" w:rsidSect="00052D5F">
      <w:footerReference w:type="default" r:id="rId6"/>
      <w:pgSz w:w="12240" w:h="15840"/>
      <w:pgMar w:top="1080" w:right="1440" w:bottom="1080" w:left="1440" w:header="720" w:footer="720" w:gutter="0"/>
      <w:pgNumType w:start="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D5F" w:rsidRDefault="00052D5F" w:rsidP="00052D5F">
      <w:pPr>
        <w:spacing w:after="0" w:line="240" w:lineRule="auto"/>
      </w:pPr>
      <w:r>
        <w:separator/>
      </w:r>
    </w:p>
  </w:endnote>
  <w:endnote w:type="continuationSeparator" w:id="0">
    <w:p w:rsidR="00052D5F" w:rsidRDefault="00052D5F" w:rsidP="0005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722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2D5F" w:rsidRDefault="00052D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052D5F" w:rsidRDefault="00052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D5F" w:rsidRDefault="00052D5F" w:rsidP="00052D5F">
      <w:pPr>
        <w:spacing w:after="0" w:line="240" w:lineRule="auto"/>
      </w:pPr>
      <w:r>
        <w:separator/>
      </w:r>
    </w:p>
  </w:footnote>
  <w:footnote w:type="continuationSeparator" w:id="0">
    <w:p w:rsidR="00052D5F" w:rsidRDefault="00052D5F" w:rsidP="00052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CE"/>
    <w:rsid w:val="00052D5F"/>
    <w:rsid w:val="001E6E78"/>
    <w:rsid w:val="002711EB"/>
    <w:rsid w:val="002B4143"/>
    <w:rsid w:val="002F0988"/>
    <w:rsid w:val="003314AA"/>
    <w:rsid w:val="006C0F6D"/>
    <w:rsid w:val="007227B6"/>
    <w:rsid w:val="00976116"/>
    <w:rsid w:val="00B304CE"/>
    <w:rsid w:val="00CD2F73"/>
    <w:rsid w:val="00D4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B0714-B536-4531-8DBD-9286AA27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4CE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D42C67"/>
    <w:pPr>
      <w:spacing w:after="0" w:line="240" w:lineRule="auto"/>
      <w:ind w:left="288" w:hanging="288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D42C67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5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D5F"/>
  </w:style>
  <w:style w:type="paragraph" w:styleId="Footer">
    <w:name w:val="footer"/>
    <w:basedOn w:val="Normal"/>
    <w:link w:val="FooterChar"/>
    <w:uiPriority w:val="99"/>
    <w:unhideWhenUsed/>
    <w:rsid w:val="0005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D5F"/>
  </w:style>
  <w:style w:type="paragraph" w:styleId="BalloonText">
    <w:name w:val="Balloon Text"/>
    <w:basedOn w:val="Normal"/>
    <w:link w:val="BalloonTextChar"/>
    <w:uiPriority w:val="99"/>
    <w:semiHidden/>
    <w:unhideWhenUsed/>
    <w:rsid w:val="00052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Beyer</dc:creator>
  <cp:keywords/>
  <dc:description/>
  <cp:lastModifiedBy>Nicki Beyer</cp:lastModifiedBy>
  <cp:revision>5</cp:revision>
  <cp:lastPrinted>2014-05-30T21:28:00Z</cp:lastPrinted>
  <dcterms:created xsi:type="dcterms:W3CDTF">2014-04-10T16:17:00Z</dcterms:created>
  <dcterms:modified xsi:type="dcterms:W3CDTF">2014-05-30T21:28:00Z</dcterms:modified>
</cp:coreProperties>
</file>