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9C5C94" w:rsidP="00F56BA3">
      <w:pPr>
        <w:jc w:val="center"/>
        <w:rPr>
          <w:sz w:val="21"/>
          <w:szCs w:val="21"/>
        </w:rPr>
      </w:pPr>
      <w:bookmarkStart w:id="0" w:name="_GoBack"/>
      <w:bookmarkEnd w:id="0"/>
      <w:r>
        <w:rPr>
          <w:sz w:val="21"/>
          <w:szCs w:val="21"/>
        </w:rPr>
        <w:t>April 19, 2016</w:t>
      </w:r>
    </w:p>
    <w:p w:rsidR="00CD18A8" w:rsidRDefault="00CD18A8" w:rsidP="00245A6F">
      <w:pPr>
        <w:pStyle w:val="BodyText2"/>
        <w:ind w:left="0" w:firstLine="0"/>
        <w:rPr>
          <w:sz w:val="21"/>
          <w:szCs w:val="21"/>
        </w:rPr>
      </w:pPr>
    </w:p>
    <w:p w:rsidR="007B7299" w:rsidRDefault="007B7299"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was held </w:t>
      </w:r>
      <w:r w:rsidR="009C5C94">
        <w:rPr>
          <w:sz w:val="21"/>
          <w:szCs w:val="21"/>
        </w:rPr>
        <w:t>Tues</w:t>
      </w:r>
      <w:r w:rsidR="00FE2576">
        <w:rPr>
          <w:sz w:val="21"/>
          <w:szCs w:val="21"/>
        </w:rPr>
        <w:t xml:space="preserve">day, </w:t>
      </w:r>
      <w:r w:rsidR="009C5C94">
        <w:rPr>
          <w:sz w:val="21"/>
          <w:szCs w:val="21"/>
        </w:rPr>
        <w:t>April 19, 2016</w:t>
      </w:r>
      <w:r w:rsidR="00FE2576">
        <w:rPr>
          <w:sz w:val="21"/>
          <w:szCs w:val="21"/>
        </w:rPr>
        <w:t xml:space="preserve"> </w:t>
      </w:r>
      <w:r w:rsidR="00AC0B13">
        <w:rPr>
          <w:sz w:val="21"/>
          <w:szCs w:val="21"/>
        </w:rPr>
        <w:t>at</w:t>
      </w:r>
      <w:r w:rsidR="00FE2576">
        <w:rPr>
          <w:sz w:val="21"/>
          <w:szCs w:val="21"/>
        </w:rPr>
        <w:t xml:space="preserve"> </w:t>
      </w:r>
      <w:r w:rsidR="00AB459F">
        <w:rPr>
          <w:sz w:val="21"/>
          <w:szCs w:val="21"/>
        </w:rPr>
        <w:t>6</w:t>
      </w:r>
      <w:r w:rsidR="00572584">
        <w:rPr>
          <w:sz w:val="21"/>
          <w:szCs w:val="21"/>
        </w:rPr>
        <w:t>:00 PM in Room 10</w:t>
      </w:r>
      <w:r w:rsidR="008066C4">
        <w:rPr>
          <w:sz w:val="21"/>
          <w:szCs w:val="21"/>
        </w:rPr>
        <w:t>3</w:t>
      </w:r>
      <w:r w:rsidR="00FE2576">
        <w:rPr>
          <w:sz w:val="21"/>
          <w:szCs w:val="21"/>
        </w:rPr>
        <w:t xml:space="preserve"> of Central School on posted notice by the clerk</w:t>
      </w:r>
      <w:r w:rsidR="009C5C94">
        <w:rPr>
          <w:sz w:val="21"/>
          <w:szCs w:val="21"/>
        </w:rPr>
        <w:t xml:space="preserve"> for the purpose of </w:t>
      </w:r>
      <w:r w:rsidR="00207D3C">
        <w:rPr>
          <w:sz w:val="21"/>
          <w:szCs w:val="21"/>
        </w:rPr>
        <w:t xml:space="preserve">1) </w:t>
      </w:r>
      <w:r w:rsidR="009C5C94">
        <w:rPr>
          <w:sz w:val="21"/>
          <w:szCs w:val="21"/>
        </w:rPr>
        <w:t>consider</w:t>
      </w:r>
      <w:r w:rsidR="00207D3C">
        <w:rPr>
          <w:sz w:val="21"/>
          <w:szCs w:val="21"/>
        </w:rPr>
        <w:t>ation of the</w:t>
      </w:r>
      <w:r w:rsidR="009C5C94">
        <w:rPr>
          <w:sz w:val="21"/>
          <w:szCs w:val="21"/>
        </w:rPr>
        <w:t xml:space="preserve"> High School north parking lot bids </w:t>
      </w:r>
      <w:r w:rsidR="00207D3C">
        <w:rPr>
          <w:sz w:val="21"/>
          <w:szCs w:val="21"/>
        </w:rPr>
        <w:t>and</w:t>
      </w:r>
      <w:r w:rsidR="009C5C94">
        <w:rPr>
          <w:sz w:val="21"/>
          <w:szCs w:val="21"/>
        </w:rPr>
        <w:t xml:space="preserve"> select</w:t>
      </w:r>
      <w:r w:rsidR="00207D3C">
        <w:rPr>
          <w:sz w:val="21"/>
          <w:szCs w:val="21"/>
        </w:rPr>
        <w:t>ion of</w:t>
      </w:r>
      <w:r w:rsidR="009C5C94">
        <w:rPr>
          <w:sz w:val="21"/>
          <w:szCs w:val="21"/>
        </w:rPr>
        <w:t xml:space="preserve"> a general contractor and </w:t>
      </w:r>
      <w:r w:rsidR="00207D3C">
        <w:rPr>
          <w:sz w:val="21"/>
          <w:szCs w:val="21"/>
        </w:rPr>
        <w:t>2) review of student</w:t>
      </w:r>
      <w:r w:rsidR="009C5C94">
        <w:rPr>
          <w:sz w:val="21"/>
          <w:szCs w:val="21"/>
        </w:rPr>
        <w:t>s</w:t>
      </w:r>
      <w:r w:rsidR="00207D3C">
        <w:rPr>
          <w:sz w:val="21"/>
          <w:szCs w:val="21"/>
        </w:rPr>
        <w:t>’</w:t>
      </w:r>
      <w:r w:rsidR="009C5C94">
        <w:rPr>
          <w:sz w:val="21"/>
          <w:szCs w:val="21"/>
        </w:rPr>
        <w:t xml:space="preserve"> educational plan</w:t>
      </w:r>
      <w:r w:rsidR="00207D3C">
        <w:rPr>
          <w:sz w:val="21"/>
          <w:szCs w:val="21"/>
        </w:rPr>
        <w:t>s</w:t>
      </w:r>
      <w:r w:rsidR="00FE2576">
        <w:rPr>
          <w:sz w:val="21"/>
          <w:szCs w:val="21"/>
        </w:rPr>
        <w:t>.  Present were Trustees</w:t>
      </w:r>
      <w:r w:rsidR="00EB69CC">
        <w:rPr>
          <w:sz w:val="21"/>
          <w:szCs w:val="21"/>
        </w:rPr>
        <w:t xml:space="preserve"> </w:t>
      </w:r>
      <w:r w:rsidR="00BD44AD">
        <w:rPr>
          <w:sz w:val="21"/>
          <w:szCs w:val="21"/>
        </w:rPr>
        <w:t xml:space="preserve">Kelly Dey, </w:t>
      </w:r>
      <w:r w:rsidR="001901BD">
        <w:rPr>
          <w:sz w:val="21"/>
          <w:szCs w:val="21"/>
        </w:rPr>
        <w:t>Craig Steinbeisser</w:t>
      </w:r>
      <w:r w:rsidR="00EB69CC">
        <w:rPr>
          <w:sz w:val="21"/>
          <w:szCs w:val="21"/>
        </w:rPr>
        <w:t xml:space="preserve">, </w:t>
      </w:r>
      <w:r w:rsidR="003A3D89">
        <w:rPr>
          <w:sz w:val="21"/>
          <w:szCs w:val="21"/>
        </w:rPr>
        <w:t xml:space="preserve">Dennis Lorenz, </w:t>
      </w:r>
      <w:r w:rsidR="00FE2576">
        <w:rPr>
          <w:sz w:val="21"/>
          <w:szCs w:val="21"/>
        </w:rPr>
        <w:t>Luke Savage</w:t>
      </w:r>
      <w:r w:rsidR="00E43291">
        <w:rPr>
          <w:sz w:val="21"/>
          <w:szCs w:val="21"/>
        </w:rPr>
        <w:t xml:space="preserve"> </w:t>
      </w:r>
      <w:r w:rsidR="00FE2576">
        <w:rPr>
          <w:sz w:val="21"/>
          <w:szCs w:val="21"/>
        </w:rPr>
        <w:t xml:space="preserve">and </w:t>
      </w:r>
      <w:r w:rsidR="00AB459F">
        <w:rPr>
          <w:sz w:val="21"/>
          <w:szCs w:val="21"/>
        </w:rPr>
        <w:t>Melissa Sanders</w:t>
      </w:r>
      <w:r w:rsidR="00AB68E3">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E43291">
        <w:rPr>
          <w:sz w:val="21"/>
          <w:szCs w:val="21"/>
        </w:rPr>
        <w:t>, High School Vice-Principal- Loretta Thiel,</w:t>
      </w:r>
      <w:r w:rsidR="00AB459F">
        <w:rPr>
          <w:sz w:val="21"/>
          <w:szCs w:val="21"/>
        </w:rPr>
        <w:t xml:space="preserve"> </w:t>
      </w:r>
      <w:r w:rsidR="00E43291">
        <w:rPr>
          <w:sz w:val="21"/>
          <w:szCs w:val="21"/>
        </w:rPr>
        <w:t>High</w:t>
      </w:r>
      <w:r w:rsidR="00AB459F">
        <w:rPr>
          <w:sz w:val="21"/>
          <w:szCs w:val="21"/>
        </w:rPr>
        <w:t xml:space="preserve"> School Principal- </w:t>
      </w:r>
      <w:r w:rsidR="00E43291">
        <w:rPr>
          <w:sz w:val="21"/>
          <w:szCs w:val="21"/>
        </w:rPr>
        <w:t>Su</w:t>
      </w:r>
      <w:r w:rsidR="009C5C94">
        <w:rPr>
          <w:sz w:val="21"/>
          <w:szCs w:val="21"/>
        </w:rPr>
        <w:t>e Andersen, Lowell Cutshaw with Interstate Engineering, Ashleigh Fox with the Sidney Herald, High School Teacher</w:t>
      </w:r>
      <w:r w:rsidR="00207D3C">
        <w:rPr>
          <w:sz w:val="21"/>
          <w:szCs w:val="21"/>
        </w:rPr>
        <w:t>s-</w:t>
      </w:r>
      <w:r w:rsidR="00E43291">
        <w:rPr>
          <w:sz w:val="21"/>
          <w:szCs w:val="21"/>
        </w:rPr>
        <w:t xml:space="preserve"> Jaime Harrison</w:t>
      </w:r>
      <w:r w:rsidR="00207D3C">
        <w:rPr>
          <w:sz w:val="21"/>
          <w:szCs w:val="21"/>
        </w:rPr>
        <w:t xml:space="preserve"> and London Gordon</w:t>
      </w:r>
      <w:r w:rsidR="00E43291">
        <w:rPr>
          <w:sz w:val="21"/>
          <w:szCs w:val="21"/>
        </w:rPr>
        <w:t xml:space="preserve"> and a high school student and his/her parent</w:t>
      </w:r>
      <w:r w:rsidR="00AB459F">
        <w:rPr>
          <w:sz w:val="21"/>
          <w:szCs w:val="21"/>
        </w:rPr>
        <w:t>.</w:t>
      </w:r>
      <w:r w:rsidR="009C5C94">
        <w:rPr>
          <w:sz w:val="21"/>
          <w:szCs w:val="21"/>
        </w:rPr>
        <w:t xml:space="preserve">  </w:t>
      </w:r>
      <w:r w:rsidR="00BC3FB1">
        <w:rPr>
          <w:sz w:val="21"/>
          <w:szCs w:val="21"/>
        </w:rPr>
        <w:t xml:space="preserve">Absent was Trustee:  </w:t>
      </w:r>
      <w:r w:rsidR="009C5C94">
        <w:rPr>
          <w:sz w:val="21"/>
          <w:szCs w:val="21"/>
        </w:rPr>
        <w:t>Serina Everett</w:t>
      </w:r>
      <w:r w:rsidR="00BC3FB1">
        <w:rPr>
          <w:sz w:val="21"/>
          <w:szCs w:val="21"/>
        </w:rPr>
        <w:t>.</w:t>
      </w:r>
    </w:p>
    <w:p w:rsidR="007B7299" w:rsidRDefault="007B7299" w:rsidP="00E34998">
      <w:pPr>
        <w:pStyle w:val="BodyText2"/>
        <w:ind w:left="0" w:firstLine="0"/>
        <w:rPr>
          <w:sz w:val="21"/>
          <w:szCs w:val="21"/>
        </w:rPr>
      </w:pPr>
    </w:p>
    <w:p w:rsidR="00E34998" w:rsidRDefault="007B7299" w:rsidP="00E34998">
      <w:pPr>
        <w:pStyle w:val="BodyText2"/>
        <w:ind w:left="0" w:firstLine="0"/>
        <w:rPr>
          <w:sz w:val="21"/>
          <w:szCs w:val="21"/>
        </w:rPr>
      </w:pPr>
      <w:r>
        <w:rPr>
          <w:sz w:val="21"/>
          <w:szCs w:val="21"/>
        </w:rPr>
        <w:t>At 6:02 Chair Dey called the meeting to order.</w:t>
      </w:r>
    </w:p>
    <w:p w:rsidR="00A42DC3" w:rsidRDefault="00A42DC3" w:rsidP="00E34998">
      <w:pPr>
        <w:pStyle w:val="BodyText2"/>
        <w:ind w:left="0" w:firstLine="0"/>
        <w:rPr>
          <w:sz w:val="21"/>
          <w:szCs w:val="21"/>
        </w:rPr>
      </w:pPr>
    </w:p>
    <w:p w:rsidR="00A42DC3" w:rsidRDefault="00A42DC3" w:rsidP="00E34998">
      <w:pPr>
        <w:pStyle w:val="BodyText2"/>
        <w:ind w:left="0" w:firstLine="0"/>
        <w:rPr>
          <w:sz w:val="21"/>
          <w:szCs w:val="21"/>
        </w:rPr>
      </w:pPr>
      <w:r>
        <w:rPr>
          <w:sz w:val="21"/>
          <w:szCs w:val="21"/>
        </w:rPr>
        <w:t xml:space="preserve">The Board called on Lowell Cutshaw, Interstate Engineering, to present his review of the bids for the high school north </w:t>
      </w:r>
      <w:r w:rsidR="00207D3C">
        <w:rPr>
          <w:sz w:val="21"/>
          <w:szCs w:val="21"/>
        </w:rPr>
        <w:t xml:space="preserve">parking lot, </w:t>
      </w:r>
      <w:r>
        <w:rPr>
          <w:sz w:val="21"/>
          <w:szCs w:val="21"/>
        </w:rPr>
        <w:t>optional bids on the oval and recommend</w:t>
      </w:r>
      <w:r w:rsidR="00207D3C">
        <w:rPr>
          <w:sz w:val="21"/>
          <w:szCs w:val="21"/>
        </w:rPr>
        <w:t>ation of</w:t>
      </w:r>
      <w:r>
        <w:rPr>
          <w:sz w:val="21"/>
          <w:szCs w:val="21"/>
        </w:rPr>
        <w:t xml:space="preserve"> a general contractor for the project.</w:t>
      </w:r>
    </w:p>
    <w:p w:rsidR="00A42DC3" w:rsidRDefault="00A42DC3" w:rsidP="00E34998">
      <w:pPr>
        <w:pStyle w:val="BodyText2"/>
        <w:ind w:left="0" w:firstLine="0"/>
        <w:rPr>
          <w:sz w:val="21"/>
          <w:szCs w:val="21"/>
        </w:rPr>
      </w:pPr>
    </w:p>
    <w:p w:rsidR="00A42DC3" w:rsidRDefault="00A42DC3" w:rsidP="00E34998">
      <w:pPr>
        <w:pStyle w:val="BodyText2"/>
        <w:ind w:left="0" w:firstLine="0"/>
        <w:rPr>
          <w:sz w:val="21"/>
          <w:szCs w:val="21"/>
        </w:rPr>
      </w:pPr>
      <w:r>
        <w:rPr>
          <w:sz w:val="21"/>
          <w:szCs w:val="21"/>
        </w:rPr>
        <w:t xml:space="preserve">Three bids were received.  Century </w:t>
      </w:r>
      <w:proofErr w:type="gramStart"/>
      <w:r>
        <w:rPr>
          <w:sz w:val="21"/>
          <w:szCs w:val="21"/>
        </w:rPr>
        <w:t>Paving</w:t>
      </w:r>
      <w:proofErr w:type="gramEnd"/>
      <w:r>
        <w:rPr>
          <w:sz w:val="21"/>
          <w:szCs w:val="21"/>
        </w:rPr>
        <w:t xml:space="preserve"> only bid asphalt</w:t>
      </w:r>
      <w:r w:rsidR="00207D3C">
        <w:rPr>
          <w:sz w:val="21"/>
          <w:szCs w:val="21"/>
        </w:rPr>
        <w:t>.</w:t>
      </w:r>
      <w:r>
        <w:rPr>
          <w:sz w:val="21"/>
          <w:szCs w:val="21"/>
        </w:rPr>
        <w:t xml:space="preserve"> </w:t>
      </w:r>
      <w:r w:rsidR="00207D3C">
        <w:rPr>
          <w:sz w:val="21"/>
          <w:szCs w:val="21"/>
        </w:rPr>
        <w:t xml:space="preserve">Their bids were </w:t>
      </w:r>
      <w:r>
        <w:rPr>
          <w:sz w:val="21"/>
          <w:szCs w:val="21"/>
        </w:rPr>
        <w:t xml:space="preserve">higher than Franz Construction’s bid of $557,000.00 on the parking lot and $97,000 on the oval for asphalt.  Franz also bid concrete at $916,000.00 on the parking lot and $197,244.00 on the oval.  The other bid </w:t>
      </w:r>
      <w:r w:rsidR="00207D3C">
        <w:rPr>
          <w:sz w:val="21"/>
          <w:szCs w:val="21"/>
        </w:rPr>
        <w:t xml:space="preserve">received </w:t>
      </w:r>
      <w:r>
        <w:rPr>
          <w:sz w:val="21"/>
          <w:szCs w:val="21"/>
        </w:rPr>
        <w:t>was for concrete only from EHC Concrete at $767,000.00 on the parking lot and $148,014.00 on the oval.</w:t>
      </w:r>
    </w:p>
    <w:p w:rsidR="00A42DC3" w:rsidRDefault="00A42DC3" w:rsidP="00E34998">
      <w:pPr>
        <w:pStyle w:val="BodyText2"/>
        <w:ind w:left="0" w:firstLine="0"/>
        <w:rPr>
          <w:sz w:val="21"/>
          <w:szCs w:val="21"/>
        </w:rPr>
      </w:pPr>
    </w:p>
    <w:p w:rsidR="00A42DC3" w:rsidRDefault="00207D3C" w:rsidP="00E34998">
      <w:pPr>
        <w:pStyle w:val="BodyText2"/>
        <w:ind w:left="0" w:firstLine="0"/>
        <w:rPr>
          <w:sz w:val="21"/>
          <w:szCs w:val="21"/>
        </w:rPr>
      </w:pPr>
      <w:r>
        <w:rPr>
          <w:sz w:val="21"/>
          <w:szCs w:val="21"/>
        </w:rPr>
        <w:t>Trustees d</w:t>
      </w:r>
      <w:r w:rsidR="00A42DC3">
        <w:rPr>
          <w:sz w:val="21"/>
          <w:szCs w:val="21"/>
        </w:rPr>
        <w:t>iscuss</w:t>
      </w:r>
      <w:r>
        <w:rPr>
          <w:sz w:val="21"/>
          <w:szCs w:val="21"/>
        </w:rPr>
        <w:t xml:space="preserve">ed </w:t>
      </w:r>
      <w:r w:rsidR="00A42DC3">
        <w:rPr>
          <w:sz w:val="21"/>
          <w:szCs w:val="21"/>
        </w:rPr>
        <w:t>life cycle cost of concrete versus asphalt, estimated life of concrete versus asp</w:t>
      </w:r>
      <w:r w:rsidR="00584291">
        <w:rPr>
          <w:sz w:val="21"/>
          <w:szCs w:val="21"/>
        </w:rPr>
        <w:t xml:space="preserve">halt, drainage and cracking.  Trustees also requested that Mr. Cutshaw have Franz Construction revisit </w:t>
      </w:r>
      <w:r>
        <w:rPr>
          <w:sz w:val="21"/>
          <w:szCs w:val="21"/>
        </w:rPr>
        <w:t>proposed</w:t>
      </w:r>
      <w:r w:rsidR="00584291">
        <w:rPr>
          <w:sz w:val="21"/>
          <w:szCs w:val="21"/>
        </w:rPr>
        <w:t xml:space="preserve"> sealant prices as this item appeared to be high</w:t>
      </w:r>
      <w:r>
        <w:rPr>
          <w:sz w:val="21"/>
          <w:szCs w:val="21"/>
        </w:rPr>
        <w:t xml:space="preserve"> on the bid</w:t>
      </w:r>
      <w:r w:rsidR="00584291">
        <w:rPr>
          <w:sz w:val="21"/>
          <w:szCs w:val="21"/>
        </w:rPr>
        <w:t>.  Following this discussion Mr. Lorenz moved to accept the bid of Franz Construction for asphalt replacement of the north parking lot and concrete in the oval (west loop).  Ms. Dey provided the second to the motion which passed 5 to 0.</w:t>
      </w:r>
    </w:p>
    <w:p w:rsidR="00835FE3" w:rsidRDefault="00835FE3" w:rsidP="00E34998">
      <w:pPr>
        <w:pStyle w:val="BodyText2"/>
        <w:ind w:left="0" w:firstLine="0"/>
        <w:rPr>
          <w:sz w:val="21"/>
          <w:szCs w:val="21"/>
        </w:rPr>
      </w:pPr>
    </w:p>
    <w:p w:rsidR="00607F4F" w:rsidRDefault="00E43291" w:rsidP="00E43291">
      <w:pPr>
        <w:ind w:left="0" w:firstLine="0"/>
        <w:outlineLvl w:val="0"/>
        <w:rPr>
          <w:sz w:val="21"/>
          <w:szCs w:val="21"/>
        </w:rPr>
      </w:pPr>
      <w:r w:rsidRPr="00F95443">
        <w:rPr>
          <w:sz w:val="21"/>
          <w:szCs w:val="21"/>
        </w:rPr>
        <w:t xml:space="preserve">At </w:t>
      </w:r>
      <w:r w:rsidR="00607F4F">
        <w:rPr>
          <w:sz w:val="21"/>
          <w:szCs w:val="21"/>
        </w:rPr>
        <w:t>6:30</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sidR="00607F4F">
        <w:rPr>
          <w:sz w:val="21"/>
          <w:szCs w:val="21"/>
        </w:rPr>
        <w:t>of reviewing</w:t>
      </w:r>
      <w:r w:rsidR="00207D3C">
        <w:rPr>
          <w:sz w:val="21"/>
          <w:szCs w:val="21"/>
        </w:rPr>
        <w:t xml:space="preserve"> two</w:t>
      </w:r>
      <w:r w:rsidR="00607F4F">
        <w:rPr>
          <w:sz w:val="21"/>
          <w:szCs w:val="21"/>
        </w:rPr>
        <w:t xml:space="preserve"> s</w:t>
      </w:r>
      <w:r>
        <w:rPr>
          <w:sz w:val="21"/>
          <w:szCs w:val="21"/>
        </w:rPr>
        <w:t>tudent educational plan</w:t>
      </w:r>
      <w:r w:rsidR="00607F4F">
        <w:rPr>
          <w:sz w:val="21"/>
          <w:szCs w:val="21"/>
        </w:rPr>
        <w:t>s</w:t>
      </w:r>
      <w:r>
        <w:rPr>
          <w:sz w:val="21"/>
          <w:szCs w:val="21"/>
        </w:rPr>
        <w:t>.</w:t>
      </w:r>
      <w:r w:rsidR="00607F4F">
        <w:rPr>
          <w:sz w:val="21"/>
          <w:szCs w:val="21"/>
        </w:rPr>
        <w:t xml:space="preserve">  Present for Student A</w:t>
      </w:r>
      <w:r w:rsidR="00207D3C">
        <w:rPr>
          <w:sz w:val="21"/>
          <w:szCs w:val="21"/>
        </w:rPr>
        <w:t>’s hearing</w:t>
      </w:r>
      <w:r w:rsidR="00607F4F">
        <w:rPr>
          <w:sz w:val="21"/>
          <w:szCs w:val="21"/>
        </w:rPr>
        <w:t xml:space="preserve"> were the five Trustees noted above, Superintendent Farr, Clerk Beyer, </w:t>
      </w:r>
      <w:r w:rsidR="00207D3C">
        <w:rPr>
          <w:sz w:val="21"/>
          <w:szCs w:val="21"/>
        </w:rPr>
        <w:t>Mrs.</w:t>
      </w:r>
      <w:r w:rsidR="00607F4F">
        <w:rPr>
          <w:sz w:val="21"/>
          <w:szCs w:val="21"/>
        </w:rPr>
        <w:t xml:space="preserve"> Andersen- High School Principal, </w:t>
      </w:r>
      <w:r w:rsidR="00207D3C">
        <w:rPr>
          <w:sz w:val="21"/>
          <w:szCs w:val="21"/>
        </w:rPr>
        <w:t>Ms.</w:t>
      </w:r>
      <w:r w:rsidR="00607F4F">
        <w:rPr>
          <w:sz w:val="21"/>
          <w:szCs w:val="21"/>
        </w:rPr>
        <w:t xml:space="preserve"> Thiel- High School Vice-Principal, </w:t>
      </w:r>
      <w:r w:rsidR="00207D3C">
        <w:rPr>
          <w:sz w:val="21"/>
          <w:szCs w:val="21"/>
        </w:rPr>
        <w:t xml:space="preserve">Mrs. Harrison- high school art teacher, </w:t>
      </w:r>
      <w:r w:rsidR="00607F4F">
        <w:rPr>
          <w:sz w:val="21"/>
          <w:szCs w:val="21"/>
        </w:rPr>
        <w:t>Student A, Student A’s mother and step-father.  Present for Student B</w:t>
      </w:r>
      <w:r w:rsidR="00207D3C">
        <w:rPr>
          <w:sz w:val="21"/>
          <w:szCs w:val="21"/>
        </w:rPr>
        <w:t>’s hearing</w:t>
      </w:r>
      <w:r w:rsidR="00607F4F">
        <w:rPr>
          <w:sz w:val="21"/>
          <w:szCs w:val="21"/>
        </w:rPr>
        <w:t xml:space="preserve"> were the five Trustees, Superintendent Farr, Clerk Beyer, </w:t>
      </w:r>
      <w:r w:rsidR="00207D3C">
        <w:rPr>
          <w:sz w:val="21"/>
          <w:szCs w:val="21"/>
        </w:rPr>
        <w:t>Mrs.</w:t>
      </w:r>
      <w:r w:rsidR="00607F4F">
        <w:rPr>
          <w:sz w:val="21"/>
          <w:szCs w:val="21"/>
        </w:rPr>
        <w:t xml:space="preserve"> Andersen- High School Principal, </w:t>
      </w:r>
      <w:r w:rsidR="00207D3C">
        <w:rPr>
          <w:sz w:val="21"/>
          <w:szCs w:val="21"/>
        </w:rPr>
        <w:t>Ms.</w:t>
      </w:r>
      <w:r w:rsidR="00607F4F">
        <w:rPr>
          <w:sz w:val="21"/>
          <w:szCs w:val="21"/>
        </w:rPr>
        <w:t xml:space="preserve"> Thiel- High School Vice-Principal, Mrs. Gordon</w:t>
      </w:r>
      <w:r w:rsidR="00207D3C">
        <w:rPr>
          <w:sz w:val="21"/>
          <w:szCs w:val="21"/>
        </w:rPr>
        <w:t xml:space="preserve"> </w:t>
      </w:r>
      <w:r w:rsidR="00607F4F">
        <w:rPr>
          <w:sz w:val="21"/>
          <w:szCs w:val="21"/>
        </w:rPr>
        <w:t>- high school special education teacher, Student B and Student B’s mother.</w:t>
      </w:r>
    </w:p>
    <w:p w:rsidR="00607F4F" w:rsidRDefault="00607F4F" w:rsidP="00E43291">
      <w:pPr>
        <w:ind w:left="0" w:firstLine="0"/>
        <w:outlineLvl w:val="0"/>
        <w:rPr>
          <w:sz w:val="21"/>
          <w:szCs w:val="21"/>
        </w:rPr>
      </w:pPr>
    </w:p>
    <w:p w:rsidR="00E43291" w:rsidRDefault="00607F4F" w:rsidP="00E43291">
      <w:pPr>
        <w:ind w:left="0" w:firstLine="0"/>
        <w:outlineLvl w:val="0"/>
        <w:rPr>
          <w:sz w:val="21"/>
          <w:szCs w:val="21"/>
        </w:rPr>
      </w:pPr>
      <w:r>
        <w:rPr>
          <w:sz w:val="21"/>
          <w:szCs w:val="21"/>
        </w:rPr>
        <w:t>At 8:45 PM Chair Dey reconvened the meeting.  Mr. Steinbeisser moved to accept the recommendation of the principal for Students A and B with the additions agreed upon in executive session.  Mr. Savage seconded the motion which passed 3 to 2 with Mrs. Sanders and Mr. Lorenz voting against the motion.</w:t>
      </w:r>
      <w:r w:rsidR="00207D3C">
        <w:rPr>
          <w:sz w:val="21"/>
          <w:szCs w:val="21"/>
        </w:rPr>
        <w:t xml:space="preserve">  (</w:t>
      </w:r>
      <w:r w:rsidR="000E770A">
        <w:rPr>
          <w:sz w:val="21"/>
          <w:szCs w:val="21"/>
        </w:rPr>
        <w:t>Minutes of the executive session will be maintained in a sealed file.</w:t>
      </w:r>
      <w:r w:rsidR="00207D3C">
        <w:rPr>
          <w:sz w:val="21"/>
          <w:szCs w:val="21"/>
        </w:rPr>
        <w:t>)</w:t>
      </w:r>
    </w:p>
    <w:p w:rsidR="007B7299" w:rsidRDefault="007B7299" w:rsidP="00E43291">
      <w:pPr>
        <w:ind w:left="0" w:firstLine="0"/>
        <w:outlineLvl w:val="0"/>
        <w:rPr>
          <w:sz w:val="21"/>
          <w:szCs w:val="21"/>
        </w:rPr>
      </w:pPr>
    </w:p>
    <w:p w:rsidR="007B7299" w:rsidRPr="00EA1D3E" w:rsidRDefault="007B7299" w:rsidP="00E43291">
      <w:pPr>
        <w:ind w:left="0" w:firstLine="0"/>
        <w:outlineLvl w:val="0"/>
        <w:rPr>
          <w:sz w:val="20"/>
          <w:szCs w:val="20"/>
        </w:rPr>
      </w:pPr>
      <w:r>
        <w:rPr>
          <w:sz w:val="21"/>
          <w:szCs w:val="21"/>
        </w:rPr>
        <w:t xml:space="preserve">With no further business to come before the Trustees, the meeting was adjourned at </w:t>
      </w:r>
      <w:r w:rsidR="00207D3C">
        <w:rPr>
          <w:sz w:val="21"/>
          <w:szCs w:val="21"/>
        </w:rPr>
        <w:t>8:50</w:t>
      </w:r>
      <w:r>
        <w:rPr>
          <w:sz w:val="21"/>
          <w:szCs w:val="21"/>
        </w:rPr>
        <w:t xml:space="preserve"> PM.  </w:t>
      </w:r>
    </w:p>
    <w:p w:rsidR="00E43291" w:rsidRDefault="00E43291" w:rsidP="00E43291">
      <w:pPr>
        <w:ind w:left="0" w:firstLine="0"/>
        <w:outlineLvl w:val="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750A71">
      <w:headerReference w:type="default" r:id="rId8"/>
      <w:footerReference w:type="even" r:id="rId9"/>
      <w:footerReference w:type="default" r:id="rId10"/>
      <w:pgSz w:w="12240" w:h="15840"/>
      <w:pgMar w:top="720" w:right="1080" w:bottom="720" w:left="1800"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19" w:rsidRDefault="00463119">
      <w:r>
        <w:separator/>
      </w:r>
    </w:p>
  </w:endnote>
  <w:endnote w:type="continuationSeparator" w:id="0">
    <w:p w:rsidR="00463119" w:rsidRDefault="0046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F01414">
          <w:rPr>
            <w:noProof/>
          </w:rPr>
          <w:t>56</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19" w:rsidRDefault="00463119">
      <w:r>
        <w:separator/>
      </w:r>
    </w:p>
  </w:footnote>
  <w:footnote w:type="continuationSeparator" w:id="0">
    <w:p w:rsidR="00463119" w:rsidRDefault="0046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15:restartNumberingAfterBreak="0">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7D3C"/>
    <w:rsid w:val="00210B73"/>
    <w:rsid w:val="00211045"/>
    <w:rsid w:val="00212418"/>
    <w:rsid w:val="00212995"/>
    <w:rsid w:val="00215C3D"/>
    <w:rsid w:val="00220A23"/>
    <w:rsid w:val="00222584"/>
    <w:rsid w:val="00223852"/>
    <w:rsid w:val="00223C22"/>
    <w:rsid w:val="002272DD"/>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385A"/>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119"/>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4291"/>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E5FF8"/>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07F4F"/>
    <w:rsid w:val="006120D1"/>
    <w:rsid w:val="00613249"/>
    <w:rsid w:val="00614FEB"/>
    <w:rsid w:val="00615062"/>
    <w:rsid w:val="0061586E"/>
    <w:rsid w:val="0061634B"/>
    <w:rsid w:val="006204F3"/>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6F7EDD"/>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0A7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B7299"/>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5FE3"/>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0AB3"/>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C94"/>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4502"/>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2DC3"/>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3FB1"/>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18A8"/>
    <w:rsid w:val="00CD1AE7"/>
    <w:rsid w:val="00CD3858"/>
    <w:rsid w:val="00CD4558"/>
    <w:rsid w:val="00CD550F"/>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1982"/>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946"/>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1414"/>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25F8-FA54-4755-BE27-5E9C2D12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2016-01-11T15:52:00Z</cp:lastPrinted>
  <dcterms:created xsi:type="dcterms:W3CDTF">2016-07-01T14:57:00Z</dcterms:created>
  <dcterms:modified xsi:type="dcterms:W3CDTF">2016-07-01T14:57:00Z</dcterms:modified>
</cp:coreProperties>
</file>